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97009" w14:textId="77777777" w:rsidR="009619CF" w:rsidRDefault="009619CF" w:rsidP="009619CF">
      <w:pPr>
        <w:rPr>
          <w:bCs/>
          <w:color w:val="000000"/>
          <w:u w:color="000000"/>
        </w:rPr>
      </w:pPr>
      <w:r>
        <w:rPr>
          <w:b/>
          <w:bCs/>
          <w:color w:val="000000"/>
          <w:u w:color="000000"/>
        </w:rPr>
        <w:t>Doing Genealogical Research on Your Family</w:t>
      </w:r>
    </w:p>
    <w:p w14:paraId="3DBBDEFD" w14:textId="77777777" w:rsidR="009619CF" w:rsidRPr="005F6C08" w:rsidRDefault="009619CF" w:rsidP="009619CF">
      <w:pPr>
        <w:rPr>
          <w:bCs/>
          <w:color w:val="000000"/>
          <w:u w:color="000000"/>
        </w:rPr>
      </w:pPr>
    </w:p>
    <w:p w14:paraId="6B6661F4" w14:textId="77777777" w:rsidR="009619CF" w:rsidRDefault="009619CF" w:rsidP="009619CF">
      <w:pPr>
        <w:rPr>
          <w:bCs/>
          <w:color w:val="000000"/>
          <w:u w:color="000000"/>
        </w:rPr>
      </w:pPr>
      <w:r>
        <w:rPr>
          <w:bCs/>
          <w:color w:val="000000"/>
          <w:u w:color="000000"/>
        </w:rPr>
        <w:t>Using the skills that you acquired this morning, you’re going to do some genealogical research on your family.</w:t>
      </w:r>
    </w:p>
    <w:p w14:paraId="51C8C9DF" w14:textId="77777777" w:rsidR="009619CF" w:rsidRDefault="009619CF" w:rsidP="009619CF">
      <w:pPr>
        <w:rPr>
          <w:bCs/>
          <w:color w:val="000000"/>
          <w:u w:color="000000"/>
        </w:rPr>
      </w:pPr>
    </w:p>
    <w:p w14:paraId="1EF55026" w14:textId="77777777" w:rsidR="009619CF" w:rsidRDefault="009619CF" w:rsidP="009619CF">
      <w:pPr>
        <w:rPr>
          <w:bCs/>
          <w:color w:val="000000"/>
          <w:u w:color="000000"/>
        </w:rPr>
      </w:pPr>
      <w:r>
        <w:rPr>
          <w:b/>
          <w:bCs/>
          <w:color w:val="000000"/>
          <w:u w:color="000000"/>
        </w:rPr>
        <w:t xml:space="preserve">Before you start </w:t>
      </w:r>
      <w:r w:rsidRPr="001C1649">
        <w:rPr>
          <w:bCs/>
          <w:color w:val="000000"/>
          <w:u w:color="000000"/>
        </w:rPr>
        <w:t xml:space="preserve">to think about who </w:t>
      </w:r>
      <w:r>
        <w:rPr>
          <w:bCs/>
          <w:color w:val="000000"/>
          <w:u w:color="000000"/>
        </w:rPr>
        <w:t>your</w:t>
      </w:r>
      <w:r w:rsidRPr="001C1649">
        <w:rPr>
          <w:bCs/>
          <w:color w:val="000000"/>
          <w:u w:color="000000"/>
        </w:rPr>
        <w:t xml:space="preserve"> ancestors were and where they were from, I want you to think about</w:t>
      </w:r>
      <w:r>
        <w:rPr>
          <w:bCs/>
          <w:color w:val="000000"/>
          <w:u w:color="000000"/>
        </w:rPr>
        <w:t xml:space="preserve"> </w:t>
      </w:r>
      <w:r>
        <w:rPr>
          <w:bCs/>
          <w:i/>
          <w:color w:val="000000"/>
          <w:u w:color="000000"/>
        </w:rPr>
        <w:t>how many</w:t>
      </w:r>
      <w:r>
        <w:rPr>
          <w:bCs/>
          <w:color w:val="000000"/>
          <w:u w:color="000000"/>
        </w:rPr>
        <w:t xml:space="preserve"> of them there are.</w:t>
      </w:r>
    </w:p>
    <w:p w14:paraId="44107701" w14:textId="77777777" w:rsidR="009619CF" w:rsidRDefault="009619CF" w:rsidP="009619CF">
      <w:pPr>
        <w:rPr>
          <w:bCs/>
          <w:color w:val="000000"/>
          <w:u w:color="000000"/>
        </w:rPr>
      </w:pPr>
    </w:p>
    <w:p w14:paraId="46B239DA" w14:textId="77777777" w:rsidR="009619CF" w:rsidRDefault="009619CF" w:rsidP="009619CF">
      <w:pPr>
        <w:rPr>
          <w:bCs/>
          <w:color w:val="000000"/>
          <w:u w:color="000000"/>
        </w:rPr>
      </w:pPr>
      <w:r>
        <w:rPr>
          <w:bCs/>
          <w:color w:val="000000"/>
          <w:u w:color="000000"/>
        </w:rPr>
        <w:t xml:space="preserve">No human on this earth is here without a biological egg and sperm donor. It’s not possible. You are no exception; you have a biological mother and father. </w:t>
      </w:r>
    </w:p>
    <w:p w14:paraId="3E624DE4" w14:textId="77777777" w:rsidR="009619CF" w:rsidRPr="00F450A7" w:rsidRDefault="009619CF" w:rsidP="009619CF">
      <w:pPr>
        <w:ind w:firstLine="720"/>
        <w:rPr>
          <w:bCs/>
          <w:color w:val="000000"/>
          <w:u w:color="000000"/>
        </w:rPr>
      </w:pPr>
      <w:r>
        <w:rPr>
          <w:bCs/>
          <w:color w:val="000000"/>
          <w:u w:color="000000"/>
        </w:rPr>
        <w:tab/>
      </w:r>
    </w:p>
    <w:tbl>
      <w:tblPr>
        <w:tblStyle w:val="TableGrid"/>
        <w:tblW w:w="0" w:type="auto"/>
        <w:tblLook w:val="04A0" w:firstRow="1" w:lastRow="0" w:firstColumn="1" w:lastColumn="0" w:noHBand="0" w:noVBand="1"/>
      </w:tblPr>
      <w:tblGrid>
        <w:gridCol w:w="9350"/>
      </w:tblGrid>
      <w:tr w:rsidR="009619CF" w:rsidRPr="00E61892" w14:paraId="0DFE3FE8" w14:textId="77777777" w:rsidTr="00A67C90">
        <w:tc>
          <w:tcPr>
            <w:tcW w:w="9350" w:type="dxa"/>
          </w:tcPr>
          <w:p w14:paraId="5C52FAAB" w14:textId="77777777" w:rsidR="009619CF" w:rsidRPr="00E61892" w:rsidRDefault="009619CF" w:rsidP="00A67C90">
            <w:pPr>
              <w:rPr>
                <w:rFonts w:ascii="Times New Roman" w:hAnsi="Times New Roman"/>
                <w:b/>
                <w:bCs/>
                <w:color w:val="000000"/>
                <w:u w:color="000000"/>
              </w:rPr>
            </w:pPr>
          </w:p>
          <w:p w14:paraId="76675FF7" w14:textId="77777777" w:rsidR="009619CF" w:rsidRPr="00E61892" w:rsidRDefault="009619CF" w:rsidP="00A67C90">
            <w:pPr>
              <w:rPr>
                <w:rFonts w:ascii="Times New Roman" w:hAnsi="Times New Roman"/>
                <w:b/>
                <w:bCs/>
                <w:color w:val="000000"/>
                <w:u w:color="000000"/>
              </w:rPr>
            </w:pPr>
            <w:r>
              <w:rPr>
                <w:b/>
                <w:bCs/>
                <w:noProof/>
                <w:color w:val="000000"/>
                <w:u w:color="000000"/>
              </w:rPr>
              <w:drawing>
                <wp:inline distT="0" distB="0" distL="0" distR="0" wp14:anchorId="45102648" wp14:editId="179978F7">
                  <wp:extent cx="5729911" cy="3202940"/>
                  <wp:effectExtent l="0" t="0" r="10795" b="0"/>
                  <wp:docPr id="47" name="Picture 47" descr="../../Pictures/Photos%20Library.photoslibrary/resources/media/version/02/00/fullsizeoutput_2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media/version/02/00/fullsizeoutput_280.jpeg"/>
                          <pic:cNvPicPr>
                            <a:picLocks noChangeAspect="1" noChangeArrowheads="1"/>
                          </pic:cNvPicPr>
                        </pic:nvPicPr>
                        <pic:blipFill rotWithShape="1">
                          <a:blip r:embed="rId5">
                            <a:extLst>
                              <a:ext uri="{28A0092B-C50C-407E-A947-70E740481C1C}">
                                <a14:useLocalDpi xmlns:a14="http://schemas.microsoft.com/office/drawing/2010/main" val="0"/>
                              </a:ext>
                            </a:extLst>
                          </a:blip>
                          <a:srcRect b="1664"/>
                          <a:stretch/>
                        </pic:blipFill>
                        <pic:spPr bwMode="auto">
                          <a:xfrm>
                            <a:off x="0" y="0"/>
                            <a:ext cx="5765813" cy="3223009"/>
                          </a:xfrm>
                          <a:prstGeom prst="rect">
                            <a:avLst/>
                          </a:prstGeom>
                          <a:noFill/>
                          <a:ln>
                            <a:noFill/>
                          </a:ln>
                          <a:extLst>
                            <a:ext uri="{53640926-AAD7-44D8-BBD7-CCE9431645EC}">
                              <a14:shadowObscured xmlns:a14="http://schemas.microsoft.com/office/drawing/2010/main"/>
                            </a:ext>
                          </a:extLst>
                        </pic:spPr>
                      </pic:pic>
                    </a:graphicData>
                  </a:graphic>
                </wp:inline>
              </w:drawing>
            </w:r>
          </w:p>
          <w:p w14:paraId="76D96B82" w14:textId="77777777" w:rsidR="009619CF" w:rsidRPr="00E61892" w:rsidRDefault="009619CF" w:rsidP="00A67C90">
            <w:pPr>
              <w:rPr>
                <w:rFonts w:ascii="Times New Roman" w:hAnsi="Times New Roman"/>
                <w:b/>
                <w:bCs/>
                <w:color w:val="000000"/>
                <w:u w:color="000000"/>
              </w:rPr>
            </w:pPr>
          </w:p>
        </w:tc>
      </w:tr>
    </w:tbl>
    <w:p w14:paraId="6DE66D7D" w14:textId="77777777" w:rsidR="009619CF" w:rsidRPr="00D467F9" w:rsidRDefault="009619CF" w:rsidP="009619CF">
      <w:pPr>
        <w:ind w:firstLine="720"/>
        <w:rPr>
          <w:bCs/>
          <w:color w:val="000000"/>
          <w:sz w:val="11"/>
          <w:szCs w:val="11"/>
          <w:u w:color="000000"/>
        </w:rPr>
      </w:pPr>
      <w:r w:rsidRPr="00D467F9">
        <w:rPr>
          <w:bCs/>
          <w:i/>
          <w:color w:val="000000"/>
          <w:sz w:val="11"/>
          <w:szCs w:val="11"/>
          <w:u w:color="000000"/>
        </w:rPr>
        <w:t xml:space="preserve">Note: I used 2005 to represent the average age of our campers, and 30 years per generation because for every family that had a child at 20, there is another family who had a child at 40. </w:t>
      </w:r>
    </w:p>
    <w:p w14:paraId="3C0335D1" w14:textId="77777777" w:rsidR="009619CF" w:rsidRDefault="009619CF" w:rsidP="009619CF">
      <w:pPr>
        <w:rPr>
          <w:bCs/>
          <w:color w:val="000000"/>
          <w:u w:color="000000"/>
        </w:rPr>
      </w:pPr>
    </w:p>
    <w:p w14:paraId="623471DC" w14:textId="77777777" w:rsidR="009619CF" w:rsidRDefault="009619CF" w:rsidP="009619CF">
      <w:pPr>
        <w:rPr>
          <w:bCs/>
          <w:color w:val="000000"/>
          <w:u w:color="000000"/>
        </w:rPr>
      </w:pPr>
      <w:r>
        <w:rPr>
          <w:bCs/>
          <w:color w:val="000000"/>
          <w:u w:color="000000"/>
        </w:rPr>
        <w:t>How many ancestors have you “accrued” (that means gathered, or added up) since 1795?</w:t>
      </w:r>
    </w:p>
    <w:p w14:paraId="1100E416" w14:textId="77777777" w:rsidR="009619CF" w:rsidRDefault="009619CF" w:rsidP="009619CF">
      <w:pPr>
        <w:rPr>
          <w:bCs/>
          <w:color w:val="000000"/>
          <w:u w:color="000000"/>
        </w:rPr>
      </w:pPr>
      <w:r>
        <w:rPr>
          <w:bCs/>
          <w:color w:val="000000"/>
          <w:u w:color="000000"/>
        </w:rPr>
        <w:tab/>
        <w:t>Do the math here:</w:t>
      </w:r>
    </w:p>
    <w:p w14:paraId="6A3AC754" w14:textId="77777777" w:rsidR="009619CF" w:rsidRDefault="009619CF" w:rsidP="009619CF">
      <w:pPr>
        <w:rPr>
          <w:bCs/>
          <w:color w:val="000000"/>
          <w:u w:color="000000"/>
        </w:rPr>
      </w:pPr>
    </w:p>
    <w:p w14:paraId="6BFDC937" w14:textId="77777777" w:rsidR="009619CF" w:rsidRDefault="009619CF" w:rsidP="009619CF">
      <w:pPr>
        <w:rPr>
          <w:bCs/>
          <w:color w:val="000000"/>
          <w:u w:color="000000"/>
        </w:rPr>
      </w:pPr>
    </w:p>
    <w:p w14:paraId="021D2BCF" w14:textId="77777777" w:rsidR="009619CF" w:rsidRDefault="009619CF" w:rsidP="009619CF">
      <w:pPr>
        <w:rPr>
          <w:bCs/>
          <w:color w:val="000000"/>
          <w:u w:color="000000"/>
        </w:rPr>
      </w:pPr>
    </w:p>
    <w:p w14:paraId="34265C2C" w14:textId="77777777" w:rsidR="009619CF" w:rsidRDefault="009619CF" w:rsidP="009619CF">
      <w:pPr>
        <w:rPr>
          <w:bCs/>
          <w:color w:val="000000"/>
          <w:u w:color="000000"/>
        </w:rPr>
      </w:pPr>
    </w:p>
    <w:p w14:paraId="3EAAD1C3" w14:textId="77777777" w:rsidR="009619CF" w:rsidRDefault="009619CF" w:rsidP="009619CF">
      <w:pPr>
        <w:rPr>
          <w:bCs/>
          <w:color w:val="000000"/>
          <w:u w:color="000000"/>
        </w:rPr>
      </w:pPr>
      <w:r>
        <w:rPr>
          <w:bCs/>
          <w:color w:val="000000"/>
          <w:u w:color="000000"/>
        </w:rPr>
        <w:t>How many do you have if you go back another 210 years?</w:t>
      </w:r>
    </w:p>
    <w:p w14:paraId="3A3E0526" w14:textId="77777777" w:rsidR="009619CF" w:rsidRDefault="009619CF" w:rsidP="009619CF">
      <w:pPr>
        <w:rPr>
          <w:bCs/>
          <w:color w:val="000000"/>
          <w:u w:color="000000"/>
        </w:rPr>
      </w:pPr>
    </w:p>
    <w:p w14:paraId="78585E70" w14:textId="77777777" w:rsidR="009619CF" w:rsidRDefault="009619CF" w:rsidP="009619CF">
      <w:pPr>
        <w:rPr>
          <w:bCs/>
          <w:color w:val="000000"/>
          <w:u w:color="000000"/>
        </w:rPr>
      </w:pPr>
    </w:p>
    <w:p w14:paraId="712BF482" w14:textId="77777777" w:rsidR="009619CF" w:rsidRDefault="009619CF" w:rsidP="009619CF">
      <w:pPr>
        <w:rPr>
          <w:bCs/>
          <w:color w:val="000000"/>
          <w:u w:color="000000"/>
        </w:rPr>
      </w:pPr>
    </w:p>
    <w:p w14:paraId="3E5008F3" w14:textId="77777777" w:rsidR="009619CF" w:rsidRDefault="009619CF" w:rsidP="009619CF">
      <w:pPr>
        <w:rPr>
          <w:bCs/>
          <w:color w:val="000000"/>
          <w:u w:color="000000"/>
        </w:rPr>
      </w:pPr>
    </w:p>
    <w:p w14:paraId="1F743782" w14:textId="77777777" w:rsidR="009619CF" w:rsidRDefault="009619CF" w:rsidP="009619CF">
      <w:pPr>
        <w:rPr>
          <w:bCs/>
          <w:color w:val="000000"/>
          <w:u w:color="000000"/>
        </w:rPr>
      </w:pPr>
      <w:r>
        <w:rPr>
          <w:bCs/>
          <w:color w:val="000000"/>
          <w:u w:color="000000"/>
        </w:rPr>
        <w:t xml:space="preserve">How many years back do you have to go to find 100,000 genetic ancestors?  </w:t>
      </w:r>
    </w:p>
    <w:p w14:paraId="488238EA" w14:textId="77777777" w:rsidR="009619CF" w:rsidRDefault="009619CF" w:rsidP="009619CF">
      <w:pPr>
        <w:rPr>
          <w:bCs/>
          <w:color w:val="000000"/>
          <w:u w:color="000000"/>
        </w:rPr>
      </w:pPr>
      <w:r>
        <w:rPr>
          <w:bCs/>
          <w:color w:val="000000"/>
          <w:u w:color="000000"/>
        </w:rPr>
        <w:tab/>
      </w:r>
      <w:r w:rsidRPr="00D467F9">
        <w:rPr>
          <w:bCs/>
          <w:color w:val="000000"/>
          <w:u w:color="000000"/>
        </w:rPr>
        <w:sym w:font="Wingdings" w:char="F0E0"/>
      </w:r>
      <w:r>
        <w:rPr>
          <w:bCs/>
          <w:color w:val="000000"/>
          <w:u w:color="000000"/>
        </w:rPr>
        <w:t xml:space="preserve"> </w:t>
      </w:r>
      <w:r>
        <w:rPr>
          <w:bCs/>
          <w:i/>
          <w:color w:val="000000"/>
          <w:u w:color="000000"/>
        </w:rPr>
        <w:t xml:space="preserve">No, I’m not kidding </w:t>
      </w:r>
      <w:r w:rsidRPr="00D467F9">
        <w:rPr>
          <w:bCs/>
          <w:color w:val="000000"/>
          <w:u w:color="000000"/>
        </w:rPr>
        <w:sym w:font="Wingdings" w:char="F04A"/>
      </w:r>
    </w:p>
    <w:p w14:paraId="46CE35CF" w14:textId="77777777" w:rsidR="009619CF" w:rsidRDefault="009619CF" w:rsidP="009619CF">
      <w:pPr>
        <w:rPr>
          <w:bCs/>
          <w:color w:val="000000"/>
          <w:u w:color="000000"/>
        </w:rPr>
      </w:pPr>
    </w:p>
    <w:p w14:paraId="6FF32701" w14:textId="77777777" w:rsidR="009619CF" w:rsidRDefault="009619CF" w:rsidP="009619CF">
      <w:pPr>
        <w:rPr>
          <w:b/>
          <w:bCs/>
          <w:color w:val="000000"/>
          <w:u w:color="000000"/>
        </w:rPr>
      </w:pPr>
      <w:r>
        <w:rPr>
          <w:b/>
          <w:bCs/>
          <w:color w:val="000000"/>
          <w:u w:color="000000"/>
        </w:rPr>
        <w:lastRenderedPageBreak/>
        <w:t>Now let’s get back to your whole family…</w:t>
      </w:r>
    </w:p>
    <w:p w14:paraId="5E2C4547" w14:textId="77777777" w:rsidR="009619CF" w:rsidRPr="009D399C" w:rsidRDefault="009619CF" w:rsidP="009619CF">
      <w:pPr>
        <w:rPr>
          <w:bCs/>
          <w:color w:val="000000"/>
          <w:u w:color="000000"/>
        </w:rPr>
      </w:pPr>
    </w:p>
    <w:p w14:paraId="636A8EA1" w14:textId="77777777" w:rsidR="009619CF" w:rsidRDefault="009619CF" w:rsidP="009619CF">
      <w:pPr>
        <w:rPr>
          <w:bCs/>
          <w:color w:val="000000"/>
          <w:u w:color="000000"/>
        </w:rPr>
      </w:pPr>
      <w:r>
        <w:rPr>
          <w:bCs/>
          <w:color w:val="000000"/>
          <w:u w:color="000000"/>
        </w:rPr>
        <w:t>Start with the research that you started at home:</w:t>
      </w:r>
    </w:p>
    <w:p w14:paraId="09EEAE87" w14:textId="77777777" w:rsidR="009619CF" w:rsidRDefault="009619CF" w:rsidP="009619CF">
      <w:pPr>
        <w:rPr>
          <w:bCs/>
          <w:color w:val="000000"/>
          <w:u w:color="000000"/>
        </w:rPr>
      </w:pPr>
    </w:p>
    <w:p w14:paraId="24AA2412" w14:textId="77777777" w:rsidR="009619CF" w:rsidRDefault="009619CF" w:rsidP="009619CF">
      <w:pPr>
        <w:pStyle w:val="ListParagraph"/>
        <w:numPr>
          <w:ilvl w:val="0"/>
          <w:numId w:val="1"/>
        </w:numPr>
        <w:rPr>
          <w:bCs/>
          <w:color w:val="000000"/>
          <w:u w:color="000000"/>
        </w:rPr>
      </w:pPr>
      <w:r>
        <w:rPr>
          <w:bCs/>
          <w:color w:val="000000"/>
          <w:u w:color="000000"/>
        </w:rPr>
        <w:t>5-Generation Family Tree</w:t>
      </w:r>
    </w:p>
    <w:p w14:paraId="2E3694C4" w14:textId="77777777" w:rsidR="009619CF" w:rsidRDefault="009619CF" w:rsidP="009619CF">
      <w:pPr>
        <w:pStyle w:val="ListParagraph"/>
        <w:numPr>
          <w:ilvl w:val="0"/>
          <w:numId w:val="1"/>
        </w:numPr>
        <w:rPr>
          <w:bCs/>
          <w:color w:val="000000"/>
          <w:u w:color="000000"/>
        </w:rPr>
      </w:pPr>
      <w:r>
        <w:rPr>
          <w:bCs/>
          <w:color w:val="000000"/>
          <w:u w:color="000000"/>
        </w:rPr>
        <w:t>Questionnaire</w:t>
      </w:r>
    </w:p>
    <w:p w14:paraId="7EF5EEF4" w14:textId="77777777" w:rsidR="009619CF" w:rsidRDefault="009619CF" w:rsidP="009619CF">
      <w:pPr>
        <w:pStyle w:val="ListParagraph"/>
        <w:numPr>
          <w:ilvl w:val="0"/>
          <w:numId w:val="1"/>
        </w:numPr>
        <w:rPr>
          <w:bCs/>
          <w:color w:val="000000"/>
          <w:u w:color="000000"/>
        </w:rPr>
      </w:pPr>
      <w:r>
        <w:rPr>
          <w:bCs/>
          <w:color w:val="000000"/>
          <w:u w:color="000000"/>
        </w:rPr>
        <w:t>Interview Questions</w:t>
      </w:r>
    </w:p>
    <w:p w14:paraId="3BDCF8FB" w14:textId="77777777" w:rsidR="009619CF" w:rsidRDefault="009619CF" w:rsidP="009619CF">
      <w:pPr>
        <w:rPr>
          <w:bCs/>
          <w:color w:val="000000"/>
          <w:u w:color="000000"/>
        </w:rPr>
      </w:pPr>
    </w:p>
    <w:p w14:paraId="27489638" w14:textId="77777777" w:rsidR="009619CF" w:rsidRDefault="009619CF" w:rsidP="009619CF">
      <w:pPr>
        <w:rPr>
          <w:bCs/>
          <w:color w:val="000000"/>
          <w:u w:color="000000"/>
        </w:rPr>
      </w:pPr>
      <w:r>
        <w:rPr>
          <w:bCs/>
          <w:color w:val="000000"/>
          <w:u w:color="000000"/>
        </w:rPr>
        <w:t>Using what you learned from these documents:</w:t>
      </w:r>
    </w:p>
    <w:p w14:paraId="26B79E70" w14:textId="77777777" w:rsidR="009619CF" w:rsidRDefault="009619CF" w:rsidP="009619CF">
      <w:pPr>
        <w:pStyle w:val="ListParagraph"/>
        <w:numPr>
          <w:ilvl w:val="0"/>
          <w:numId w:val="2"/>
        </w:numPr>
        <w:rPr>
          <w:bCs/>
          <w:color w:val="000000"/>
          <w:u w:color="000000"/>
        </w:rPr>
      </w:pPr>
      <w:r>
        <w:rPr>
          <w:bCs/>
          <w:color w:val="000000"/>
          <w:u w:color="000000"/>
        </w:rPr>
        <w:t>P</w:t>
      </w:r>
      <w:r w:rsidRPr="00902D02">
        <w:rPr>
          <w:bCs/>
          <w:color w:val="000000"/>
          <w:u w:color="000000"/>
        </w:rPr>
        <w:t>ick a grandparent or great-grandparent to begin with.  Using a great/grandparent will increase that chances that you can find U.S. Census data (which doesn’t get released to the public until 72 years after the census was completed!).</w:t>
      </w:r>
    </w:p>
    <w:p w14:paraId="6D45FC16" w14:textId="77777777" w:rsidR="009619CF" w:rsidRDefault="009619CF" w:rsidP="009619CF">
      <w:pPr>
        <w:pStyle w:val="ListParagraph"/>
        <w:numPr>
          <w:ilvl w:val="0"/>
          <w:numId w:val="2"/>
        </w:numPr>
        <w:rPr>
          <w:bCs/>
          <w:color w:val="000000"/>
          <w:u w:color="000000"/>
        </w:rPr>
      </w:pPr>
      <w:r w:rsidRPr="00902D02">
        <w:rPr>
          <w:bCs/>
          <w:color w:val="000000"/>
          <w:u w:color="000000"/>
        </w:rPr>
        <w:t>Save screenshots!</w:t>
      </w:r>
      <w:r>
        <w:rPr>
          <w:bCs/>
          <w:color w:val="000000"/>
          <w:u w:color="000000"/>
        </w:rPr>
        <w:t xml:space="preserve"> (control-command-3)</w:t>
      </w:r>
    </w:p>
    <w:p w14:paraId="30E4CA2F" w14:textId="77777777" w:rsidR="009619CF" w:rsidRPr="00902D02" w:rsidRDefault="009619CF" w:rsidP="009619CF">
      <w:pPr>
        <w:pStyle w:val="ListParagraph"/>
        <w:numPr>
          <w:ilvl w:val="0"/>
          <w:numId w:val="2"/>
        </w:numPr>
        <w:rPr>
          <w:bCs/>
          <w:color w:val="000000"/>
          <w:u w:color="000000"/>
        </w:rPr>
      </w:pPr>
      <w:r>
        <w:rPr>
          <w:bCs/>
          <w:color w:val="000000"/>
          <w:u w:color="000000"/>
        </w:rPr>
        <w:t>Import stuff to your eBook that you’re creating</w:t>
      </w:r>
    </w:p>
    <w:p w14:paraId="542D4005" w14:textId="77777777" w:rsidR="009619CF" w:rsidRDefault="009619CF" w:rsidP="009619CF">
      <w:pPr>
        <w:rPr>
          <w:bCs/>
          <w:color w:val="000000"/>
          <w:u w:color="000000"/>
        </w:rPr>
      </w:pPr>
    </w:p>
    <w:p w14:paraId="66FDDC93" w14:textId="4C0CDBF3" w:rsidR="009619CF" w:rsidRDefault="009619CF" w:rsidP="009619CF">
      <w:pPr>
        <w:rPr>
          <w:bCs/>
          <w:color w:val="000000"/>
          <w:u w:color="000000"/>
        </w:rPr>
      </w:pPr>
      <w:r>
        <w:rPr>
          <w:bCs/>
          <w:color w:val="000000"/>
          <w:u w:color="000000"/>
        </w:rPr>
        <w:t xml:space="preserve">If you want to scan photos, documents, or other </w:t>
      </w:r>
      <w:r w:rsidR="00FA3329">
        <w:rPr>
          <w:bCs/>
          <w:color w:val="000000"/>
          <w:u w:color="000000"/>
        </w:rPr>
        <w:t xml:space="preserve">artifacts, ask your teacher or another adult for help </w:t>
      </w:r>
      <w:bookmarkStart w:id="0" w:name="_GoBack"/>
      <w:bookmarkEnd w:id="0"/>
      <w:r w:rsidR="00FA3329">
        <w:rPr>
          <w:bCs/>
          <w:color w:val="000000"/>
          <w:u w:color="000000"/>
        </w:rPr>
        <w:t>if you need it</w:t>
      </w:r>
      <w:r>
        <w:rPr>
          <w:bCs/>
          <w:color w:val="000000"/>
          <w:u w:color="000000"/>
        </w:rPr>
        <w:t>!</w:t>
      </w:r>
    </w:p>
    <w:p w14:paraId="3403EEA9" w14:textId="77777777" w:rsidR="009619CF" w:rsidRDefault="009619CF" w:rsidP="009619CF">
      <w:pPr>
        <w:rPr>
          <w:bCs/>
          <w:color w:val="000000"/>
          <w:u w:color="000000"/>
        </w:rPr>
      </w:pPr>
    </w:p>
    <w:p w14:paraId="15E79B85" w14:textId="77777777" w:rsidR="009619CF" w:rsidRDefault="009619CF" w:rsidP="009619CF">
      <w:pPr>
        <w:rPr>
          <w:bCs/>
          <w:color w:val="000000"/>
          <w:u w:color="000000"/>
        </w:rPr>
      </w:pPr>
      <w:r>
        <w:rPr>
          <w:bCs/>
          <w:color w:val="000000"/>
          <w:u w:color="000000"/>
        </w:rPr>
        <w:t>Head’s up: If you get frustrated, take a break.  Check in with someone who’s having success.  Ask them what they’re doing and see if that helps.  If you’re still frustrated, focus on organizing what you already know about your family.  Use it to create a family tree with as much detail as possible.</w:t>
      </w:r>
    </w:p>
    <w:p w14:paraId="7145F3C9" w14:textId="77777777" w:rsidR="006F0DCB" w:rsidRDefault="00FA3329"/>
    <w:sectPr w:rsidR="006F0DCB" w:rsidSect="00E97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F4558"/>
    <w:multiLevelType w:val="hybridMultilevel"/>
    <w:tmpl w:val="21A88CD0"/>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86753D"/>
    <w:multiLevelType w:val="hybridMultilevel"/>
    <w:tmpl w:val="D4FC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CF"/>
    <w:rsid w:val="00347477"/>
    <w:rsid w:val="00470ADE"/>
    <w:rsid w:val="009619CF"/>
    <w:rsid w:val="00BF3264"/>
    <w:rsid w:val="00E66F4D"/>
    <w:rsid w:val="00E97B0D"/>
    <w:rsid w:val="00FA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DC8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19CF"/>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CF"/>
    <w:pPr>
      <w:ind w:left="720"/>
      <w:contextualSpacing/>
    </w:pPr>
  </w:style>
  <w:style w:type="table" w:styleId="TableGrid">
    <w:name w:val="Table Grid"/>
    <w:basedOn w:val="TableNormal"/>
    <w:uiPriority w:val="39"/>
    <w:rsid w:val="009619CF"/>
    <w:rPr>
      <w:rFonts w:asciiTheme="minorHAnsi"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Wright</dc:creator>
  <cp:keywords/>
  <dc:description/>
  <cp:lastModifiedBy>Elizabeth Wright</cp:lastModifiedBy>
  <cp:revision>2</cp:revision>
  <dcterms:created xsi:type="dcterms:W3CDTF">2017-06-17T16:34:00Z</dcterms:created>
  <dcterms:modified xsi:type="dcterms:W3CDTF">2018-05-16T05:08:00Z</dcterms:modified>
</cp:coreProperties>
</file>